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C1" w:rsidRDefault="00A721C1" w:rsidP="00A721C1">
      <w:pPr>
        <w:jc w:val="both"/>
        <w:rPr>
          <w:szCs w:val="24"/>
        </w:rPr>
      </w:pPr>
    </w:p>
    <w:p w:rsidR="00A721C1" w:rsidRDefault="003D42BF" w:rsidP="00A721C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93980</wp:posOffset>
                </wp:positionV>
                <wp:extent cx="2943225" cy="1190625"/>
                <wp:effectExtent l="13970" t="8255" r="5080" b="1079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224.6pt;margin-top:7.4pt;width:231.7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" filled="f" strokeweight=".5pt">
                <v:shadow color="#868686"/>
              </v:roundrect>
            </w:pict>
          </mc:Fallback>
        </mc:AlternateContent>
      </w:r>
    </w:p>
    <w:p w:rsidR="009908B4" w:rsidRPr="009908B4" w:rsidRDefault="009E116D" w:rsidP="0057388F">
      <w:pPr>
        <w:spacing w:after="50"/>
        <w:ind w:left="5103"/>
        <w:rPr>
          <w:b/>
        </w:rPr>
      </w:pPr>
      <w:r>
        <w:rPr>
          <w:b/>
        </w:rPr>
        <w:t>UNIBIOM s.r.o.</w:t>
      </w:r>
    </w:p>
    <w:p w:rsidR="00A721C1" w:rsidRPr="009908B4" w:rsidRDefault="00A721C1" w:rsidP="0057388F">
      <w:pPr>
        <w:spacing w:after="50"/>
        <w:ind w:left="5103"/>
        <w:rPr>
          <w:b/>
        </w:rPr>
      </w:pPr>
    </w:p>
    <w:p w:rsidR="00A721C1" w:rsidRDefault="009908B4" w:rsidP="0057388F">
      <w:pPr>
        <w:spacing w:after="50"/>
        <w:ind w:left="5103"/>
      </w:pPr>
      <w:r>
        <w:t>Smetanovo nábřeží 6</w:t>
      </w:r>
    </w:p>
    <w:p w:rsidR="009908B4" w:rsidRDefault="009908B4" w:rsidP="0057388F">
      <w:pPr>
        <w:spacing w:after="50"/>
        <w:ind w:left="5103"/>
      </w:pPr>
      <w:r>
        <w:t>Břeclav</w:t>
      </w:r>
    </w:p>
    <w:p w:rsidR="009908B4" w:rsidRDefault="009908B4" w:rsidP="0057388F">
      <w:pPr>
        <w:spacing w:after="50"/>
        <w:ind w:left="5103"/>
      </w:pPr>
      <w:r>
        <w:t xml:space="preserve">690 02 </w:t>
      </w:r>
    </w:p>
    <w:p w:rsidR="00A721C1" w:rsidRDefault="00A721C1" w:rsidP="0057388F">
      <w:pPr>
        <w:spacing w:after="50"/>
        <w:ind w:left="5103"/>
      </w:pPr>
    </w:p>
    <w:p w:rsidR="00A721C1" w:rsidRDefault="009E2C58" w:rsidP="0057388F">
      <w:pPr>
        <w:spacing w:after="50"/>
        <w:ind w:left="5103"/>
      </w:pPr>
      <w:hyperlink r:id="rId9" w:history="1">
        <w:r w:rsidR="007F72D8" w:rsidRPr="009F456B">
          <w:rPr>
            <w:rStyle w:val="Hypertextovodkaz"/>
          </w:rPr>
          <w:t>info@wugi.cz</w:t>
        </w:r>
      </w:hyperlink>
    </w:p>
    <w:p w:rsidR="00A721C1" w:rsidRDefault="00A721C1" w:rsidP="00A721C1">
      <w:pPr>
        <w:spacing w:after="60"/>
      </w:pPr>
      <w:bookmarkStart w:id="0" w:name="_GoBack"/>
      <w:bookmarkEnd w:id="0"/>
    </w:p>
    <w:p w:rsidR="00A721C1" w:rsidRPr="009908B4" w:rsidRDefault="007F1865" w:rsidP="0042237D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ŽÁDOST SUBJEKTU ÚDAJŮ</w:t>
      </w:r>
    </w:p>
    <w:p w:rsidR="00A721C1" w:rsidRPr="009908B4" w:rsidRDefault="00A721C1" w:rsidP="0042237D">
      <w:pPr>
        <w:spacing w:after="60"/>
        <w:jc w:val="both"/>
        <w:rPr>
          <w:szCs w:val="24"/>
        </w:rPr>
      </w:pPr>
    </w:p>
    <w:p w:rsidR="00A721C1" w:rsidRDefault="009908B4" w:rsidP="0042237D">
      <w:pPr>
        <w:tabs>
          <w:tab w:val="left" w:leader="dot" w:pos="9072"/>
        </w:tabs>
        <w:spacing w:after="120"/>
        <w:jc w:val="both"/>
        <w:rPr>
          <w:szCs w:val="24"/>
        </w:rPr>
      </w:pPr>
      <w:r>
        <w:rPr>
          <w:szCs w:val="24"/>
        </w:rPr>
        <w:t>Jméno a příjmení:</w:t>
      </w:r>
      <w:r w:rsidR="007F1865">
        <w:rPr>
          <w:szCs w:val="24"/>
        </w:rPr>
        <w:tab/>
      </w:r>
    </w:p>
    <w:p w:rsidR="007F1865" w:rsidRDefault="007F72D8" w:rsidP="0042237D">
      <w:pPr>
        <w:tabs>
          <w:tab w:val="left" w:leader="dot" w:pos="9072"/>
        </w:tabs>
        <w:spacing w:after="120"/>
        <w:jc w:val="both"/>
        <w:rPr>
          <w:szCs w:val="24"/>
        </w:rPr>
      </w:pPr>
      <w:r>
        <w:rPr>
          <w:szCs w:val="24"/>
        </w:rPr>
        <w:t>e-mailová adresa:</w:t>
      </w:r>
      <w:r>
        <w:rPr>
          <w:szCs w:val="24"/>
        </w:rPr>
        <w:tab/>
      </w:r>
    </w:p>
    <w:p w:rsidR="007F1865" w:rsidRDefault="007F1865" w:rsidP="0042237D">
      <w:pPr>
        <w:tabs>
          <w:tab w:val="left" w:leader="dot" w:pos="9072"/>
        </w:tabs>
        <w:spacing w:after="120"/>
        <w:jc w:val="both"/>
        <w:rPr>
          <w:szCs w:val="24"/>
        </w:rPr>
      </w:pPr>
      <w:r>
        <w:rPr>
          <w:szCs w:val="24"/>
        </w:rPr>
        <w:t xml:space="preserve">trvale bytem: </w:t>
      </w:r>
      <w:r>
        <w:rPr>
          <w:szCs w:val="24"/>
        </w:rPr>
        <w:tab/>
      </w:r>
    </w:p>
    <w:p w:rsidR="007F72D8" w:rsidRDefault="007F72D8" w:rsidP="0042237D">
      <w:pPr>
        <w:tabs>
          <w:tab w:val="left" w:leader="dot" w:pos="9072"/>
        </w:tabs>
        <w:spacing w:after="120"/>
        <w:jc w:val="both"/>
        <w:rPr>
          <w:szCs w:val="24"/>
        </w:rPr>
      </w:pPr>
      <w:r>
        <w:rPr>
          <w:szCs w:val="24"/>
        </w:rPr>
        <w:t>(netřeba vyplňovat veškeré údaje, budeme-li schopni identifikovat, kdo žádost podává)</w:t>
      </w:r>
    </w:p>
    <w:p w:rsidR="007F1865" w:rsidRDefault="007F1865" w:rsidP="0042237D">
      <w:pPr>
        <w:tabs>
          <w:tab w:val="left" w:leader="dot" w:pos="9072"/>
        </w:tabs>
        <w:spacing w:after="60"/>
        <w:jc w:val="both"/>
        <w:rPr>
          <w:szCs w:val="24"/>
        </w:rPr>
      </w:pPr>
    </w:p>
    <w:p w:rsidR="007F1865" w:rsidRDefault="007F1865" w:rsidP="0042237D">
      <w:pPr>
        <w:tabs>
          <w:tab w:val="left" w:leader="dot" w:pos="9072"/>
        </w:tabs>
        <w:spacing w:after="60"/>
        <w:jc w:val="both"/>
        <w:rPr>
          <w:szCs w:val="24"/>
        </w:rPr>
      </w:pPr>
      <w:r>
        <w:rPr>
          <w:szCs w:val="24"/>
        </w:rPr>
        <w:t>Tímto žádám o</w:t>
      </w:r>
      <w:r w:rsidR="004939E3">
        <w:rPr>
          <w:szCs w:val="24"/>
        </w:rPr>
        <w:t xml:space="preserve"> (požadované zaškrtněte)</w:t>
      </w:r>
      <w:r>
        <w:rPr>
          <w:szCs w:val="24"/>
        </w:rPr>
        <w:t>:</w:t>
      </w:r>
    </w:p>
    <w:p w:rsidR="007F1865" w:rsidRDefault="007F1865" w:rsidP="0042237D">
      <w:pPr>
        <w:tabs>
          <w:tab w:val="left" w:leader="dot" w:pos="9072"/>
        </w:tabs>
        <w:spacing w:after="60"/>
        <w:jc w:val="both"/>
        <w:rPr>
          <w:szCs w:val="24"/>
        </w:rPr>
      </w:pPr>
    </w:p>
    <w:p w:rsidR="007F1865" w:rsidRPr="007F1865" w:rsidRDefault="007F1865" w:rsidP="0042237D">
      <w:pPr>
        <w:pStyle w:val="Odstavecseseznamem"/>
        <w:numPr>
          <w:ilvl w:val="0"/>
          <w:numId w:val="4"/>
        </w:numPr>
        <w:tabs>
          <w:tab w:val="left" w:leader="dot" w:pos="9072"/>
        </w:tabs>
        <w:spacing w:after="60"/>
        <w:ind w:left="567" w:hanging="567"/>
        <w:jc w:val="both"/>
        <w:rPr>
          <w:szCs w:val="24"/>
        </w:rPr>
      </w:pPr>
      <w:r w:rsidRPr="004A7691">
        <w:rPr>
          <w:b/>
          <w:szCs w:val="24"/>
        </w:rPr>
        <w:t>přístup ke zpracovávaným údajům o mé osobě</w:t>
      </w:r>
      <w:r w:rsidR="004A7691" w:rsidRPr="004A7691">
        <w:rPr>
          <w:b/>
          <w:szCs w:val="24"/>
        </w:rPr>
        <w:t xml:space="preserve"> a souvisejícím informacím</w:t>
      </w:r>
      <w:r w:rsidRPr="007F1865">
        <w:rPr>
          <w:szCs w:val="24"/>
        </w:rPr>
        <w:t>, zejména:</w:t>
      </w:r>
    </w:p>
    <w:p w:rsidR="007F1865" w:rsidRPr="007F1865" w:rsidRDefault="007F1865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szCs w:val="24"/>
        </w:rPr>
      </w:pPr>
      <w:r w:rsidRPr="007F1865">
        <w:rPr>
          <w:szCs w:val="24"/>
        </w:rPr>
        <w:t>účely zpracování,</w:t>
      </w:r>
    </w:p>
    <w:p w:rsidR="007F1865" w:rsidRPr="007F1865" w:rsidRDefault="007F1865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szCs w:val="24"/>
        </w:rPr>
      </w:pPr>
      <w:r w:rsidRPr="007F1865">
        <w:rPr>
          <w:szCs w:val="24"/>
        </w:rPr>
        <w:t>kategorie dotčených osobních údajů,</w:t>
      </w:r>
    </w:p>
    <w:p w:rsidR="007F1865" w:rsidRPr="007F1865" w:rsidRDefault="007F1865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szCs w:val="24"/>
        </w:rPr>
      </w:pPr>
      <w:r w:rsidRPr="007F1865">
        <w:rPr>
          <w:szCs w:val="24"/>
        </w:rPr>
        <w:t>příjemci nebo kategorie příjemců, kterým osobní údaje byly nebo budou zpřístupněny,</w:t>
      </w:r>
    </w:p>
    <w:p w:rsidR="007F1865" w:rsidRPr="007F1865" w:rsidRDefault="007F1865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szCs w:val="24"/>
        </w:rPr>
      </w:pPr>
      <w:r w:rsidRPr="007F1865">
        <w:rPr>
          <w:szCs w:val="24"/>
        </w:rPr>
        <w:t>plánovaná doba, po kterou budou osobní údaje uloženy,</w:t>
      </w:r>
    </w:p>
    <w:p w:rsidR="007F1865" w:rsidRPr="007F1865" w:rsidRDefault="007F1865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szCs w:val="24"/>
        </w:rPr>
      </w:pPr>
      <w:r w:rsidRPr="007F1865">
        <w:rPr>
          <w:szCs w:val="24"/>
        </w:rPr>
        <w:t>veškeré dostupné informace o zdroji osobních údajů, pokud nejsou získány od subjektu údajů,</w:t>
      </w:r>
    </w:p>
    <w:p w:rsidR="007F1865" w:rsidRDefault="007F1865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szCs w:val="24"/>
        </w:rPr>
      </w:pPr>
      <w:r w:rsidRPr="007F1865">
        <w:rPr>
          <w:szCs w:val="24"/>
        </w:rPr>
        <w:t>o skutečnosti, že dochází k automatizovanému rozhodování, včetně profilování.</w:t>
      </w:r>
    </w:p>
    <w:p w:rsidR="00931128" w:rsidRPr="007F1865" w:rsidRDefault="00931128" w:rsidP="0042237D">
      <w:pPr>
        <w:pStyle w:val="Odstavecseseznamem"/>
        <w:tabs>
          <w:tab w:val="left" w:leader="dot" w:pos="9072"/>
        </w:tabs>
        <w:spacing w:after="60"/>
        <w:ind w:left="1134"/>
        <w:jc w:val="both"/>
        <w:rPr>
          <w:szCs w:val="24"/>
        </w:rPr>
      </w:pPr>
    </w:p>
    <w:p w:rsidR="004939E3" w:rsidRDefault="00931128" w:rsidP="0042237D">
      <w:pPr>
        <w:pStyle w:val="Odstavecseseznamem"/>
        <w:numPr>
          <w:ilvl w:val="0"/>
          <w:numId w:val="4"/>
        </w:numPr>
        <w:tabs>
          <w:tab w:val="left" w:leader="dot" w:pos="9072"/>
        </w:tabs>
        <w:spacing w:after="60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>opravu</w:t>
      </w:r>
      <w:r w:rsidR="0043631B">
        <w:rPr>
          <w:b/>
          <w:szCs w:val="24"/>
        </w:rPr>
        <w:t xml:space="preserve"> či doplnění</w:t>
      </w:r>
      <w:r>
        <w:rPr>
          <w:b/>
          <w:szCs w:val="24"/>
        </w:rPr>
        <w:t xml:space="preserve"> zpracovávaných údajů, kdy sděluji:</w:t>
      </w:r>
    </w:p>
    <w:p w:rsidR="00931128" w:rsidRDefault="00931128" w:rsidP="0042237D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 w:rsidRPr="00931128">
        <w:rPr>
          <w:szCs w:val="24"/>
        </w:rPr>
        <w:tab/>
      </w:r>
    </w:p>
    <w:p w:rsidR="00931128" w:rsidRDefault="00931128" w:rsidP="0042237D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931128" w:rsidRDefault="00931128" w:rsidP="0042237D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931128" w:rsidRDefault="00931128" w:rsidP="0042237D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931128" w:rsidRDefault="00931128" w:rsidP="0042237D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1F74BE" w:rsidRDefault="001F74BE" w:rsidP="001F74BE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1F74BE" w:rsidRDefault="001F74BE" w:rsidP="001F74BE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9E116D" w:rsidRDefault="009E116D" w:rsidP="009E116D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9E116D" w:rsidRDefault="009E116D" w:rsidP="009E116D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1F74BE" w:rsidRDefault="001F74BE" w:rsidP="001F74BE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1F74BE" w:rsidRDefault="001F74BE" w:rsidP="001F74BE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931128" w:rsidRDefault="00931128" w:rsidP="0042237D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4A7691" w:rsidRDefault="00A01697" w:rsidP="0042237D">
      <w:pPr>
        <w:pStyle w:val="Odstavecseseznamem"/>
        <w:numPr>
          <w:ilvl w:val="0"/>
          <w:numId w:val="4"/>
        </w:numPr>
        <w:tabs>
          <w:tab w:val="left" w:leader="dot" w:pos="9072"/>
        </w:tabs>
        <w:spacing w:after="60"/>
        <w:ind w:left="567" w:hanging="567"/>
        <w:jc w:val="both"/>
        <w:rPr>
          <w:b/>
          <w:szCs w:val="24"/>
        </w:rPr>
      </w:pPr>
      <w:r>
        <w:rPr>
          <w:b/>
          <w:szCs w:val="24"/>
        </w:rPr>
        <w:lastRenderedPageBreak/>
        <w:t>výmaz zpracovávaných údajů o mé osobě</w:t>
      </w:r>
    </w:p>
    <w:p w:rsidR="00A01697" w:rsidRDefault="00A01697" w:rsidP="0042237D">
      <w:pPr>
        <w:pStyle w:val="Odstavecseseznamem"/>
        <w:tabs>
          <w:tab w:val="left" w:leader="dot" w:pos="9072"/>
        </w:tabs>
        <w:spacing w:after="60"/>
        <w:ind w:left="567"/>
        <w:jc w:val="both"/>
        <w:rPr>
          <w:i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osobní údaje budou zlikvidovány v případě, že je splněna alespoň jedna z podmínek:</w:t>
      </w:r>
    </w:p>
    <w:p w:rsidR="00A01697" w:rsidRPr="00680EB7" w:rsidRDefault="00A01697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i/>
          <w:szCs w:val="24"/>
        </w:rPr>
      </w:pPr>
      <w:r w:rsidRPr="00680EB7">
        <w:rPr>
          <w:i/>
          <w:szCs w:val="24"/>
        </w:rPr>
        <w:t>osobní údaje již nejsou potřebné pro účely, pro které byly shromážděny nebo jinak zpracovány,</w:t>
      </w:r>
    </w:p>
    <w:p w:rsidR="00A01697" w:rsidRPr="00680EB7" w:rsidRDefault="00A01697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i/>
          <w:szCs w:val="24"/>
        </w:rPr>
      </w:pPr>
      <w:r w:rsidRPr="00680EB7">
        <w:rPr>
          <w:i/>
          <w:szCs w:val="24"/>
        </w:rPr>
        <w:t xml:space="preserve">subjekt údajů odvolá souhlas a neexistuje žádný další právní důvod pro </w:t>
      </w:r>
      <w:r w:rsidR="00A22AD5">
        <w:rPr>
          <w:i/>
          <w:szCs w:val="24"/>
        </w:rPr>
        <w:t>z</w:t>
      </w:r>
      <w:r w:rsidRPr="00680EB7">
        <w:rPr>
          <w:i/>
          <w:szCs w:val="24"/>
        </w:rPr>
        <w:t>pracování,</w:t>
      </w:r>
    </w:p>
    <w:p w:rsidR="00A01697" w:rsidRPr="00931128" w:rsidRDefault="00A01697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i/>
          <w:szCs w:val="24"/>
        </w:rPr>
      </w:pPr>
      <w:r w:rsidRPr="00931128">
        <w:rPr>
          <w:i/>
          <w:szCs w:val="24"/>
        </w:rPr>
        <w:t>subjekt údajů vznese námitky proti zpracování a neexistují žádné převažující oprávněné</w:t>
      </w:r>
      <w:r w:rsidR="00931128">
        <w:rPr>
          <w:i/>
          <w:szCs w:val="24"/>
        </w:rPr>
        <w:t xml:space="preserve"> </w:t>
      </w:r>
      <w:r w:rsidRPr="00931128">
        <w:rPr>
          <w:i/>
          <w:szCs w:val="24"/>
        </w:rPr>
        <w:t>důvody pro zpracování,</w:t>
      </w:r>
    </w:p>
    <w:p w:rsidR="00A01697" w:rsidRPr="00680EB7" w:rsidRDefault="00A01697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i/>
          <w:szCs w:val="24"/>
        </w:rPr>
      </w:pPr>
      <w:r w:rsidRPr="00680EB7">
        <w:rPr>
          <w:i/>
          <w:szCs w:val="24"/>
        </w:rPr>
        <w:t>osobní údaje byly zpracovávány protiprávně,</w:t>
      </w:r>
    </w:p>
    <w:p w:rsidR="00A01697" w:rsidRPr="00680EB7" w:rsidRDefault="00A01697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i/>
          <w:szCs w:val="24"/>
        </w:rPr>
      </w:pPr>
      <w:r w:rsidRPr="00680EB7">
        <w:rPr>
          <w:i/>
          <w:szCs w:val="24"/>
        </w:rPr>
        <w:t>osobní údaje musí být vymazány ke splnění právní povinnosti,</w:t>
      </w:r>
    </w:p>
    <w:p w:rsidR="00C2188A" w:rsidRDefault="00A01697" w:rsidP="0042237D">
      <w:pPr>
        <w:pStyle w:val="Odstavecseseznamem"/>
        <w:numPr>
          <w:ilvl w:val="2"/>
          <w:numId w:val="4"/>
        </w:numPr>
        <w:tabs>
          <w:tab w:val="left" w:leader="dot" w:pos="9072"/>
        </w:tabs>
        <w:spacing w:after="60"/>
        <w:ind w:left="1134" w:hanging="567"/>
        <w:jc w:val="both"/>
        <w:rPr>
          <w:i/>
          <w:szCs w:val="24"/>
        </w:rPr>
      </w:pPr>
      <w:r w:rsidRPr="00931128">
        <w:rPr>
          <w:i/>
          <w:szCs w:val="24"/>
        </w:rPr>
        <w:t>osobní údaje byly shromážděny v souvislosti s nabídkou služeb informační společnosti podle</w:t>
      </w:r>
      <w:r w:rsidR="00931128">
        <w:rPr>
          <w:i/>
          <w:szCs w:val="24"/>
        </w:rPr>
        <w:t xml:space="preserve"> </w:t>
      </w:r>
      <w:r w:rsidR="00A91F9F">
        <w:rPr>
          <w:i/>
          <w:szCs w:val="24"/>
        </w:rPr>
        <w:t>článku 8 odst. 1 GDPR.)</w:t>
      </w:r>
    </w:p>
    <w:p w:rsidR="00A91F9F" w:rsidRPr="00931128" w:rsidRDefault="00A91F9F" w:rsidP="0042237D">
      <w:pPr>
        <w:pStyle w:val="Odstavecseseznamem"/>
        <w:tabs>
          <w:tab w:val="left" w:leader="dot" w:pos="9072"/>
        </w:tabs>
        <w:spacing w:after="60"/>
        <w:ind w:left="1134"/>
        <w:jc w:val="both"/>
        <w:rPr>
          <w:i/>
          <w:szCs w:val="24"/>
        </w:rPr>
      </w:pPr>
    </w:p>
    <w:p w:rsidR="00A01697" w:rsidRDefault="00D17459" w:rsidP="0042237D">
      <w:pPr>
        <w:pStyle w:val="Odstavecseseznamem"/>
        <w:numPr>
          <w:ilvl w:val="0"/>
          <w:numId w:val="4"/>
        </w:numPr>
        <w:tabs>
          <w:tab w:val="left" w:leader="dot" w:pos="9072"/>
        </w:tabs>
        <w:spacing w:after="60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>přenos osobních údajů ke třetí osobě, a to:</w:t>
      </w:r>
    </w:p>
    <w:p w:rsidR="00D17459" w:rsidRDefault="00D17459" w:rsidP="0042237D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 w:rsidRPr="00D17459">
        <w:rPr>
          <w:szCs w:val="24"/>
        </w:rPr>
        <w:tab/>
      </w:r>
    </w:p>
    <w:p w:rsidR="001F74BE" w:rsidRDefault="001F74BE" w:rsidP="001F74BE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1F74BE" w:rsidRDefault="001F74BE" w:rsidP="001F74BE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D17459" w:rsidRDefault="00D17459" w:rsidP="0042237D">
      <w:pPr>
        <w:pStyle w:val="Odstavecseseznamem"/>
        <w:tabs>
          <w:tab w:val="left" w:leader="dot" w:pos="9072"/>
        </w:tabs>
        <w:spacing w:after="120"/>
        <w:ind w:left="567"/>
        <w:contextualSpacing w:val="0"/>
        <w:jc w:val="both"/>
        <w:rPr>
          <w:szCs w:val="24"/>
        </w:rPr>
      </w:pPr>
      <w:r>
        <w:rPr>
          <w:szCs w:val="24"/>
        </w:rPr>
        <w:tab/>
      </w:r>
    </w:p>
    <w:p w:rsidR="00D17459" w:rsidRDefault="00D17459" w:rsidP="0042237D">
      <w:pPr>
        <w:pStyle w:val="Odstavecseseznamem"/>
        <w:tabs>
          <w:tab w:val="left" w:leader="dot" w:pos="9072"/>
        </w:tabs>
        <w:spacing w:before="120" w:after="60"/>
        <w:ind w:left="567"/>
        <w:jc w:val="both"/>
        <w:rPr>
          <w:szCs w:val="24"/>
        </w:rPr>
      </w:pPr>
      <w:r>
        <w:rPr>
          <w:szCs w:val="24"/>
        </w:rPr>
        <w:t xml:space="preserve">Subjekt údajů bere na vědomí, že právu na přenositelnost lze vyhovět jen v případech, kdy </w:t>
      </w:r>
      <w:r w:rsidR="0042237D">
        <w:rPr>
          <w:szCs w:val="24"/>
        </w:rPr>
        <w:t xml:space="preserve">je </w:t>
      </w:r>
      <w:r w:rsidR="0042237D" w:rsidRPr="0042237D">
        <w:rPr>
          <w:szCs w:val="24"/>
        </w:rPr>
        <w:t>zpracování osobních údajů založeno na souhlasu nebo</w:t>
      </w:r>
      <w:r w:rsidR="0042237D">
        <w:rPr>
          <w:szCs w:val="24"/>
        </w:rPr>
        <w:t xml:space="preserve"> </w:t>
      </w:r>
      <w:r w:rsidR="0042237D" w:rsidRPr="0042237D">
        <w:rPr>
          <w:szCs w:val="24"/>
        </w:rPr>
        <w:t>na smlouvě a zpracování se provádí elektronicky</w:t>
      </w:r>
      <w:r w:rsidR="00971935">
        <w:rPr>
          <w:szCs w:val="24"/>
        </w:rPr>
        <w:t>.</w:t>
      </w:r>
    </w:p>
    <w:p w:rsidR="0042237D" w:rsidRDefault="0042237D" w:rsidP="0042237D">
      <w:pPr>
        <w:pStyle w:val="Odstavecseseznamem"/>
        <w:tabs>
          <w:tab w:val="left" w:leader="dot" w:pos="9072"/>
        </w:tabs>
        <w:spacing w:before="120" w:after="60"/>
        <w:ind w:left="567"/>
        <w:jc w:val="both"/>
        <w:rPr>
          <w:szCs w:val="24"/>
        </w:rPr>
      </w:pPr>
    </w:p>
    <w:p w:rsidR="004A7691" w:rsidRDefault="004A7691" w:rsidP="0042237D">
      <w:pPr>
        <w:pStyle w:val="Odstavecseseznamem"/>
        <w:tabs>
          <w:tab w:val="left" w:leader="dot" w:pos="9072"/>
        </w:tabs>
        <w:spacing w:after="60"/>
        <w:ind w:left="1134"/>
        <w:jc w:val="both"/>
        <w:rPr>
          <w:szCs w:val="24"/>
        </w:rPr>
      </w:pPr>
    </w:p>
    <w:p w:rsidR="004939E3" w:rsidRDefault="00EF517F" w:rsidP="00EF517F">
      <w:pPr>
        <w:tabs>
          <w:tab w:val="left" w:leader="dot" w:pos="9072"/>
        </w:tabs>
        <w:spacing w:after="120"/>
        <w:jc w:val="both"/>
        <w:rPr>
          <w:szCs w:val="24"/>
        </w:rPr>
      </w:pPr>
      <w:r>
        <w:rPr>
          <w:szCs w:val="24"/>
        </w:rPr>
        <w:t>Subjekt údajů je tímto poučen o právu podat stí</w:t>
      </w:r>
      <w:r w:rsidR="009E2C58">
        <w:rPr>
          <w:szCs w:val="24"/>
        </w:rPr>
        <w:t>žnost u dozorového úřadu, tj. u Ú</w:t>
      </w:r>
      <w:r w:rsidRPr="00EF517F">
        <w:rPr>
          <w:szCs w:val="24"/>
        </w:rPr>
        <w:t>řad</w:t>
      </w:r>
      <w:r w:rsidR="009E2C58">
        <w:rPr>
          <w:szCs w:val="24"/>
        </w:rPr>
        <w:t>u</w:t>
      </w:r>
      <w:r w:rsidRPr="00EF517F">
        <w:rPr>
          <w:szCs w:val="24"/>
        </w:rPr>
        <w:t xml:space="preserve"> pro ochranu osobních údajů</w:t>
      </w:r>
      <w:r>
        <w:rPr>
          <w:szCs w:val="24"/>
        </w:rPr>
        <w:t>.</w:t>
      </w:r>
    </w:p>
    <w:p w:rsidR="002445B6" w:rsidRDefault="002445B6" w:rsidP="00EF517F">
      <w:pPr>
        <w:tabs>
          <w:tab w:val="left" w:leader="dot" w:pos="9072"/>
        </w:tabs>
        <w:spacing w:after="120"/>
        <w:jc w:val="both"/>
        <w:rPr>
          <w:szCs w:val="24"/>
        </w:rPr>
      </w:pPr>
    </w:p>
    <w:p w:rsidR="002445B6" w:rsidRDefault="00FE74CA" w:rsidP="00EF517F">
      <w:pPr>
        <w:tabs>
          <w:tab w:val="left" w:leader="dot" w:pos="9072"/>
        </w:tabs>
        <w:spacing w:after="120"/>
        <w:jc w:val="both"/>
        <w:rPr>
          <w:szCs w:val="24"/>
        </w:rPr>
      </w:pPr>
      <w:r>
        <w:rPr>
          <w:szCs w:val="24"/>
        </w:rPr>
        <w:t>Je-li podávána žádost poštou, je nutné pro ověření totožnosti žadatele opatřit žádost úředně ověřeným podpisem.</w:t>
      </w:r>
    </w:p>
    <w:p w:rsidR="00FE74CA" w:rsidRDefault="00EE12AC" w:rsidP="00EF517F">
      <w:pPr>
        <w:tabs>
          <w:tab w:val="left" w:leader="dot" w:pos="9072"/>
        </w:tabs>
        <w:spacing w:after="120"/>
        <w:jc w:val="both"/>
        <w:rPr>
          <w:szCs w:val="24"/>
        </w:rPr>
      </w:pPr>
      <w:r>
        <w:rPr>
          <w:szCs w:val="24"/>
        </w:rPr>
        <w:t xml:space="preserve">Při osobním </w:t>
      </w:r>
      <w:r w:rsidR="009E116D">
        <w:rPr>
          <w:szCs w:val="24"/>
        </w:rPr>
        <w:t>doručení</w:t>
      </w:r>
      <w:r>
        <w:rPr>
          <w:szCs w:val="24"/>
        </w:rPr>
        <w:t xml:space="preserve"> žádosti můžete být vyzváni k doložení totožnosti.</w:t>
      </w:r>
    </w:p>
    <w:p w:rsidR="002445B6" w:rsidRDefault="002445B6" w:rsidP="00EF517F">
      <w:pPr>
        <w:tabs>
          <w:tab w:val="left" w:leader="dot" w:pos="9072"/>
        </w:tabs>
        <w:spacing w:after="120"/>
        <w:jc w:val="both"/>
        <w:rPr>
          <w:szCs w:val="24"/>
        </w:rPr>
      </w:pPr>
      <w:r>
        <w:rPr>
          <w:szCs w:val="24"/>
        </w:rPr>
        <w:t>Je-li žádost podávána prostřednictvím e-mailové adresy zaregistrovaného zákazníka, lze sdělit na tuto e-mailovou adresu pouze informace týkající se právě tohoto zákazníka.</w:t>
      </w:r>
    </w:p>
    <w:p w:rsidR="005C3011" w:rsidRDefault="005C3011" w:rsidP="00EF517F">
      <w:pPr>
        <w:tabs>
          <w:tab w:val="left" w:leader="dot" w:pos="9072"/>
        </w:tabs>
        <w:spacing w:after="120"/>
        <w:jc w:val="both"/>
        <w:rPr>
          <w:szCs w:val="24"/>
        </w:rPr>
      </w:pPr>
    </w:p>
    <w:p w:rsidR="005C3011" w:rsidRDefault="005C3011" w:rsidP="00EF517F">
      <w:pPr>
        <w:tabs>
          <w:tab w:val="left" w:leader="dot" w:pos="9072"/>
        </w:tabs>
        <w:spacing w:after="120"/>
        <w:jc w:val="both"/>
        <w:rPr>
          <w:szCs w:val="24"/>
        </w:rPr>
      </w:pPr>
      <w:r>
        <w:rPr>
          <w:szCs w:val="24"/>
        </w:rPr>
        <w:t>Tento formulář</w:t>
      </w:r>
      <w:r w:rsidR="00446D2B">
        <w:rPr>
          <w:szCs w:val="24"/>
        </w:rPr>
        <w:t xml:space="preserve"> není povinný. Subjekt údajů smí podat žádost jakýmkoli způsobem.</w:t>
      </w:r>
    </w:p>
    <w:p w:rsidR="00EF517F" w:rsidRDefault="00EF517F" w:rsidP="00EF517F">
      <w:pPr>
        <w:tabs>
          <w:tab w:val="left" w:leader="dot" w:pos="9072"/>
        </w:tabs>
        <w:spacing w:after="120"/>
        <w:jc w:val="both"/>
        <w:rPr>
          <w:szCs w:val="24"/>
        </w:rPr>
      </w:pPr>
    </w:p>
    <w:p w:rsidR="009E116D" w:rsidRDefault="009E116D" w:rsidP="00EF517F">
      <w:pPr>
        <w:tabs>
          <w:tab w:val="left" w:leader="dot" w:pos="9072"/>
        </w:tabs>
        <w:spacing w:after="120"/>
        <w:jc w:val="both"/>
        <w:rPr>
          <w:szCs w:val="24"/>
        </w:rPr>
      </w:pPr>
    </w:p>
    <w:p w:rsidR="00EF517F" w:rsidRDefault="00EF517F" w:rsidP="00971935">
      <w:pPr>
        <w:tabs>
          <w:tab w:val="left" w:leader="dot" w:pos="2268"/>
          <w:tab w:val="left" w:leader="dot" w:pos="4536"/>
        </w:tabs>
        <w:spacing w:after="120"/>
        <w:jc w:val="both"/>
        <w:rPr>
          <w:szCs w:val="24"/>
        </w:rPr>
      </w:pPr>
      <w:r>
        <w:rPr>
          <w:szCs w:val="24"/>
        </w:rPr>
        <w:t xml:space="preserve">V </w:t>
      </w:r>
      <w:r>
        <w:rPr>
          <w:szCs w:val="24"/>
        </w:rPr>
        <w:tab/>
      </w:r>
      <w:r w:rsidR="00971935">
        <w:rPr>
          <w:szCs w:val="24"/>
        </w:rPr>
        <w:t xml:space="preserve"> </w:t>
      </w:r>
      <w:proofErr w:type="gramStart"/>
      <w:r w:rsidR="00971935">
        <w:rPr>
          <w:szCs w:val="24"/>
        </w:rPr>
        <w:t>dne</w:t>
      </w:r>
      <w:proofErr w:type="gramEnd"/>
      <w:r w:rsidR="00971935">
        <w:rPr>
          <w:szCs w:val="24"/>
        </w:rPr>
        <w:t xml:space="preserve"> </w:t>
      </w:r>
      <w:r w:rsidR="00971935">
        <w:rPr>
          <w:szCs w:val="24"/>
        </w:rPr>
        <w:tab/>
      </w:r>
    </w:p>
    <w:p w:rsidR="00EF517F" w:rsidRDefault="00EF517F" w:rsidP="00EF517F">
      <w:pPr>
        <w:tabs>
          <w:tab w:val="left" w:leader="dot" w:pos="2268"/>
          <w:tab w:val="left" w:leader="dot" w:pos="9072"/>
        </w:tabs>
        <w:spacing w:after="120"/>
        <w:jc w:val="both"/>
        <w:rPr>
          <w:szCs w:val="24"/>
        </w:rPr>
      </w:pPr>
    </w:p>
    <w:p w:rsidR="001F74BE" w:rsidRDefault="001F74BE" w:rsidP="00EF517F">
      <w:pPr>
        <w:tabs>
          <w:tab w:val="left" w:leader="dot" w:pos="2268"/>
          <w:tab w:val="left" w:leader="dot" w:pos="9072"/>
        </w:tabs>
        <w:spacing w:after="120"/>
        <w:jc w:val="both"/>
        <w:rPr>
          <w:szCs w:val="24"/>
        </w:rPr>
      </w:pPr>
    </w:p>
    <w:p w:rsidR="00EF517F" w:rsidRDefault="000E4578" w:rsidP="000E4578">
      <w:pPr>
        <w:tabs>
          <w:tab w:val="left" w:pos="5103"/>
          <w:tab w:val="left" w:leader="dot" w:pos="8505"/>
        </w:tabs>
        <w:spacing w:after="1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4F4681" w:rsidRPr="00EC1B7C" w:rsidRDefault="00C377C9" w:rsidP="00A21DB0">
      <w:pPr>
        <w:tabs>
          <w:tab w:val="center" w:pos="6804"/>
        </w:tabs>
        <w:spacing w:after="120"/>
        <w:jc w:val="both"/>
        <w:rPr>
          <w:b/>
          <w:bCs/>
          <w:szCs w:val="24"/>
        </w:rPr>
      </w:pPr>
      <w:r>
        <w:rPr>
          <w:szCs w:val="24"/>
        </w:rPr>
        <w:tab/>
        <w:t>podpis žadatele</w:t>
      </w:r>
    </w:p>
    <w:p w:rsidR="00E646BF" w:rsidRDefault="00E646BF" w:rsidP="00E646BF">
      <w:pPr>
        <w:rPr>
          <w:bCs/>
          <w:szCs w:val="24"/>
        </w:rPr>
      </w:pPr>
    </w:p>
    <w:sectPr w:rsidR="00E646BF" w:rsidSect="00301947">
      <w:footerReference w:type="default" r:id="rId10"/>
      <w:pgSz w:w="11906" w:h="16838"/>
      <w:pgMar w:top="1134" w:right="1418" w:bottom="1134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81" w:rsidRDefault="004F4681" w:rsidP="00577184">
      <w:r>
        <w:separator/>
      </w:r>
    </w:p>
  </w:endnote>
  <w:endnote w:type="continuationSeparator" w:id="0">
    <w:p w:rsidR="004F4681" w:rsidRDefault="004F4681" w:rsidP="0057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81" w:rsidRDefault="004F4681" w:rsidP="00161ECD">
    <w:pPr>
      <w:pStyle w:val="Zpat"/>
      <w:jc w:val="right"/>
    </w:pPr>
  </w:p>
  <w:p w:rsidR="004F4681" w:rsidRDefault="004F46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81" w:rsidRDefault="004F4681" w:rsidP="00577184">
      <w:r>
        <w:separator/>
      </w:r>
    </w:p>
  </w:footnote>
  <w:footnote w:type="continuationSeparator" w:id="0">
    <w:p w:rsidR="004F4681" w:rsidRDefault="004F4681" w:rsidP="0057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82F"/>
    <w:multiLevelType w:val="hybridMultilevel"/>
    <w:tmpl w:val="D11829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28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9016C"/>
    <w:multiLevelType w:val="hybridMultilevel"/>
    <w:tmpl w:val="596AA0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2D92"/>
    <w:multiLevelType w:val="hybridMultilevel"/>
    <w:tmpl w:val="6C9AEE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A6BC8"/>
    <w:multiLevelType w:val="hybridMultilevel"/>
    <w:tmpl w:val="596AA0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4E9A"/>
    <w:multiLevelType w:val="hybridMultilevel"/>
    <w:tmpl w:val="0F1C2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8A1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E4248"/>
    <w:multiLevelType w:val="hybridMultilevel"/>
    <w:tmpl w:val="3B00FEA0"/>
    <w:lvl w:ilvl="0" w:tplc="D4A67A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ru v:ext="edit" colors="#a87d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D6"/>
    <w:rsid w:val="00011781"/>
    <w:rsid w:val="00026D9A"/>
    <w:rsid w:val="00030103"/>
    <w:rsid w:val="00053DFB"/>
    <w:rsid w:val="000648DE"/>
    <w:rsid w:val="000807C9"/>
    <w:rsid w:val="00082E73"/>
    <w:rsid w:val="00085810"/>
    <w:rsid w:val="000866CF"/>
    <w:rsid w:val="00090192"/>
    <w:rsid w:val="0009393A"/>
    <w:rsid w:val="000A5348"/>
    <w:rsid w:val="000B0646"/>
    <w:rsid w:val="000C425B"/>
    <w:rsid w:val="000C7954"/>
    <w:rsid w:val="000D1D16"/>
    <w:rsid w:val="000E4578"/>
    <w:rsid w:val="00100C1C"/>
    <w:rsid w:val="001211C6"/>
    <w:rsid w:val="00123FEE"/>
    <w:rsid w:val="0012666B"/>
    <w:rsid w:val="00147260"/>
    <w:rsid w:val="0015235A"/>
    <w:rsid w:val="00152795"/>
    <w:rsid w:val="0016149A"/>
    <w:rsid w:val="001618BA"/>
    <w:rsid w:val="00161ECD"/>
    <w:rsid w:val="00181766"/>
    <w:rsid w:val="00195537"/>
    <w:rsid w:val="001966BC"/>
    <w:rsid w:val="001B329F"/>
    <w:rsid w:val="001D1180"/>
    <w:rsid w:val="001D1F27"/>
    <w:rsid w:val="001D50FC"/>
    <w:rsid w:val="001D58EB"/>
    <w:rsid w:val="001F74BE"/>
    <w:rsid w:val="00204C44"/>
    <w:rsid w:val="00205FF4"/>
    <w:rsid w:val="002177CD"/>
    <w:rsid w:val="0022486D"/>
    <w:rsid w:val="0022522F"/>
    <w:rsid w:val="002268A3"/>
    <w:rsid w:val="00235AE1"/>
    <w:rsid w:val="002445B6"/>
    <w:rsid w:val="0026489C"/>
    <w:rsid w:val="00285EB1"/>
    <w:rsid w:val="002B030B"/>
    <w:rsid w:val="002D0ECE"/>
    <w:rsid w:val="00301947"/>
    <w:rsid w:val="00306562"/>
    <w:rsid w:val="00322A13"/>
    <w:rsid w:val="003256C1"/>
    <w:rsid w:val="00330BE0"/>
    <w:rsid w:val="003310F1"/>
    <w:rsid w:val="00332378"/>
    <w:rsid w:val="00335CE9"/>
    <w:rsid w:val="00380EE6"/>
    <w:rsid w:val="00385E66"/>
    <w:rsid w:val="00386DC2"/>
    <w:rsid w:val="003921CA"/>
    <w:rsid w:val="003979CF"/>
    <w:rsid w:val="003B2BA9"/>
    <w:rsid w:val="003D13A1"/>
    <w:rsid w:val="003D42BF"/>
    <w:rsid w:val="003E0B40"/>
    <w:rsid w:val="003E71A9"/>
    <w:rsid w:val="003F4C52"/>
    <w:rsid w:val="00402062"/>
    <w:rsid w:val="0040369D"/>
    <w:rsid w:val="00413B7C"/>
    <w:rsid w:val="00414E5F"/>
    <w:rsid w:val="0041510D"/>
    <w:rsid w:val="0042237D"/>
    <w:rsid w:val="004224A9"/>
    <w:rsid w:val="0043631B"/>
    <w:rsid w:val="00446057"/>
    <w:rsid w:val="00446D2B"/>
    <w:rsid w:val="00451CDD"/>
    <w:rsid w:val="00454ED0"/>
    <w:rsid w:val="00455B2B"/>
    <w:rsid w:val="00457EFC"/>
    <w:rsid w:val="00464516"/>
    <w:rsid w:val="00485579"/>
    <w:rsid w:val="004939E3"/>
    <w:rsid w:val="004A2778"/>
    <w:rsid w:val="004A7691"/>
    <w:rsid w:val="004B2183"/>
    <w:rsid w:val="004B3E5B"/>
    <w:rsid w:val="004C1D85"/>
    <w:rsid w:val="004D3FD6"/>
    <w:rsid w:val="004E4EF7"/>
    <w:rsid w:val="004E61E2"/>
    <w:rsid w:val="004F39C9"/>
    <w:rsid w:val="004F4307"/>
    <w:rsid w:val="004F4681"/>
    <w:rsid w:val="004F67C9"/>
    <w:rsid w:val="004F6A6B"/>
    <w:rsid w:val="004F7453"/>
    <w:rsid w:val="00500D22"/>
    <w:rsid w:val="005021C7"/>
    <w:rsid w:val="0050535A"/>
    <w:rsid w:val="00517600"/>
    <w:rsid w:val="00520751"/>
    <w:rsid w:val="00541713"/>
    <w:rsid w:val="00542BC5"/>
    <w:rsid w:val="00543C05"/>
    <w:rsid w:val="0057388F"/>
    <w:rsid w:val="00577184"/>
    <w:rsid w:val="00592817"/>
    <w:rsid w:val="005A1925"/>
    <w:rsid w:val="005A1C81"/>
    <w:rsid w:val="005A6551"/>
    <w:rsid w:val="005A6E87"/>
    <w:rsid w:val="005B4E88"/>
    <w:rsid w:val="005B76CD"/>
    <w:rsid w:val="005C3011"/>
    <w:rsid w:val="00624BE7"/>
    <w:rsid w:val="00663C4C"/>
    <w:rsid w:val="00680EB7"/>
    <w:rsid w:val="00687DC6"/>
    <w:rsid w:val="006902E0"/>
    <w:rsid w:val="006923B5"/>
    <w:rsid w:val="00693ED1"/>
    <w:rsid w:val="0069573C"/>
    <w:rsid w:val="0069653F"/>
    <w:rsid w:val="006A5623"/>
    <w:rsid w:val="006B1FE0"/>
    <w:rsid w:val="006D01DA"/>
    <w:rsid w:val="006E4597"/>
    <w:rsid w:val="006E7DB0"/>
    <w:rsid w:val="00702DD1"/>
    <w:rsid w:val="00702DFC"/>
    <w:rsid w:val="007238E2"/>
    <w:rsid w:val="007350F5"/>
    <w:rsid w:val="00741A95"/>
    <w:rsid w:val="007760B6"/>
    <w:rsid w:val="007B277E"/>
    <w:rsid w:val="007B7D9E"/>
    <w:rsid w:val="007C0C5D"/>
    <w:rsid w:val="007C478C"/>
    <w:rsid w:val="007F1865"/>
    <w:rsid w:val="007F5621"/>
    <w:rsid w:val="007F72D8"/>
    <w:rsid w:val="008039EF"/>
    <w:rsid w:val="008052D6"/>
    <w:rsid w:val="00811BDC"/>
    <w:rsid w:val="00813E66"/>
    <w:rsid w:val="0082772F"/>
    <w:rsid w:val="00855941"/>
    <w:rsid w:val="00876F8C"/>
    <w:rsid w:val="00885ECA"/>
    <w:rsid w:val="0088771E"/>
    <w:rsid w:val="0089068A"/>
    <w:rsid w:val="008A792D"/>
    <w:rsid w:val="008C4899"/>
    <w:rsid w:val="008C662A"/>
    <w:rsid w:val="008E4C9A"/>
    <w:rsid w:val="008F3A0B"/>
    <w:rsid w:val="0090191B"/>
    <w:rsid w:val="009119C8"/>
    <w:rsid w:val="009151F8"/>
    <w:rsid w:val="00931128"/>
    <w:rsid w:val="00937D71"/>
    <w:rsid w:val="00940C00"/>
    <w:rsid w:val="00950DD6"/>
    <w:rsid w:val="009607AB"/>
    <w:rsid w:val="00971935"/>
    <w:rsid w:val="009908B4"/>
    <w:rsid w:val="0099690F"/>
    <w:rsid w:val="009A610B"/>
    <w:rsid w:val="009A6831"/>
    <w:rsid w:val="009B33ED"/>
    <w:rsid w:val="009D74DE"/>
    <w:rsid w:val="009E116D"/>
    <w:rsid w:val="009E2C58"/>
    <w:rsid w:val="009E5CCC"/>
    <w:rsid w:val="00A01697"/>
    <w:rsid w:val="00A21DB0"/>
    <w:rsid w:val="00A22AD5"/>
    <w:rsid w:val="00A702C4"/>
    <w:rsid w:val="00A721C1"/>
    <w:rsid w:val="00A74E87"/>
    <w:rsid w:val="00A851E6"/>
    <w:rsid w:val="00A87C9E"/>
    <w:rsid w:val="00A91F9F"/>
    <w:rsid w:val="00AC0045"/>
    <w:rsid w:val="00AC79E2"/>
    <w:rsid w:val="00AF6B6C"/>
    <w:rsid w:val="00B01AD2"/>
    <w:rsid w:val="00B02EDA"/>
    <w:rsid w:val="00B15BB6"/>
    <w:rsid w:val="00B316A6"/>
    <w:rsid w:val="00B348AD"/>
    <w:rsid w:val="00B41A19"/>
    <w:rsid w:val="00B553A7"/>
    <w:rsid w:val="00B56CA0"/>
    <w:rsid w:val="00B6463D"/>
    <w:rsid w:val="00B71561"/>
    <w:rsid w:val="00B7489F"/>
    <w:rsid w:val="00B76300"/>
    <w:rsid w:val="00B7672D"/>
    <w:rsid w:val="00B9402D"/>
    <w:rsid w:val="00B943CB"/>
    <w:rsid w:val="00B96708"/>
    <w:rsid w:val="00B96C41"/>
    <w:rsid w:val="00BA4F97"/>
    <w:rsid w:val="00BB7D7A"/>
    <w:rsid w:val="00BC5234"/>
    <w:rsid w:val="00BC68C8"/>
    <w:rsid w:val="00BE2459"/>
    <w:rsid w:val="00C1055B"/>
    <w:rsid w:val="00C2188A"/>
    <w:rsid w:val="00C3671E"/>
    <w:rsid w:val="00C377C9"/>
    <w:rsid w:val="00C46A0E"/>
    <w:rsid w:val="00C47072"/>
    <w:rsid w:val="00C47291"/>
    <w:rsid w:val="00C500EA"/>
    <w:rsid w:val="00C709F8"/>
    <w:rsid w:val="00C80B29"/>
    <w:rsid w:val="00C85AE6"/>
    <w:rsid w:val="00C92472"/>
    <w:rsid w:val="00CB3682"/>
    <w:rsid w:val="00CC7216"/>
    <w:rsid w:val="00CE2B8E"/>
    <w:rsid w:val="00D05928"/>
    <w:rsid w:val="00D1120A"/>
    <w:rsid w:val="00D17459"/>
    <w:rsid w:val="00D174AA"/>
    <w:rsid w:val="00D32F92"/>
    <w:rsid w:val="00D433F2"/>
    <w:rsid w:val="00D448C4"/>
    <w:rsid w:val="00D45CB5"/>
    <w:rsid w:val="00D5471C"/>
    <w:rsid w:val="00D63777"/>
    <w:rsid w:val="00D8164D"/>
    <w:rsid w:val="00DA10F5"/>
    <w:rsid w:val="00DC43C9"/>
    <w:rsid w:val="00DD69A1"/>
    <w:rsid w:val="00DF37B2"/>
    <w:rsid w:val="00E0166B"/>
    <w:rsid w:val="00E6331A"/>
    <w:rsid w:val="00E646BF"/>
    <w:rsid w:val="00E8009B"/>
    <w:rsid w:val="00E860A0"/>
    <w:rsid w:val="00EB123F"/>
    <w:rsid w:val="00EB6609"/>
    <w:rsid w:val="00EC1B7C"/>
    <w:rsid w:val="00ED00FC"/>
    <w:rsid w:val="00EE12AC"/>
    <w:rsid w:val="00EF517F"/>
    <w:rsid w:val="00EF6E7D"/>
    <w:rsid w:val="00F053F9"/>
    <w:rsid w:val="00F1607B"/>
    <w:rsid w:val="00F20551"/>
    <w:rsid w:val="00F31040"/>
    <w:rsid w:val="00F3786D"/>
    <w:rsid w:val="00F4296F"/>
    <w:rsid w:val="00F5069E"/>
    <w:rsid w:val="00F5275D"/>
    <w:rsid w:val="00F53005"/>
    <w:rsid w:val="00F67D88"/>
    <w:rsid w:val="00F71949"/>
    <w:rsid w:val="00F74C95"/>
    <w:rsid w:val="00F75955"/>
    <w:rsid w:val="00F83B7F"/>
    <w:rsid w:val="00FE74CA"/>
    <w:rsid w:val="00FF065F"/>
    <w:rsid w:val="00FF2F22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a87d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39C9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39C9"/>
    <w:pPr>
      <w:jc w:val="both"/>
    </w:pPr>
  </w:style>
  <w:style w:type="character" w:styleId="Hypertextovodkaz">
    <w:name w:val="Hyperlink"/>
    <w:rsid w:val="00D8164D"/>
    <w:rPr>
      <w:color w:val="0000FF"/>
      <w:u w:val="single"/>
    </w:rPr>
  </w:style>
  <w:style w:type="paragraph" w:styleId="Zhlav">
    <w:name w:val="header"/>
    <w:basedOn w:val="Normln"/>
    <w:link w:val="ZhlavChar"/>
    <w:rsid w:val="005771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77184"/>
    <w:rPr>
      <w:sz w:val="24"/>
    </w:rPr>
  </w:style>
  <w:style w:type="paragraph" w:styleId="Zpat">
    <w:name w:val="footer"/>
    <w:basedOn w:val="Normln"/>
    <w:link w:val="ZpatChar"/>
    <w:uiPriority w:val="99"/>
    <w:rsid w:val="005771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7184"/>
    <w:rPr>
      <w:sz w:val="24"/>
    </w:rPr>
  </w:style>
  <w:style w:type="paragraph" w:styleId="Textbubliny">
    <w:name w:val="Balloon Text"/>
    <w:basedOn w:val="Normln"/>
    <w:link w:val="TextbublinyChar"/>
    <w:rsid w:val="005771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71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8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5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39C9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39C9"/>
    <w:pPr>
      <w:jc w:val="both"/>
    </w:pPr>
  </w:style>
  <w:style w:type="character" w:styleId="Hypertextovodkaz">
    <w:name w:val="Hyperlink"/>
    <w:rsid w:val="00D8164D"/>
    <w:rPr>
      <w:color w:val="0000FF"/>
      <w:u w:val="single"/>
    </w:rPr>
  </w:style>
  <w:style w:type="paragraph" w:styleId="Zhlav">
    <w:name w:val="header"/>
    <w:basedOn w:val="Normln"/>
    <w:link w:val="ZhlavChar"/>
    <w:rsid w:val="005771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77184"/>
    <w:rPr>
      <w:sz w:val="24"/>
    </w:rPr>
  </w:style>
  <w:style w:type="paragraph" w:styleId="Zpat">
    <w:name w:val="footer"/>
    <w:basedOn w:val="Normln"/>
    <w:link w:val="ZpatChar"/>
    <w:uiPriority w:val="99"/>
    <w:rsid w:val="005771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7184"/>
    <w:rPr>
      <w:sz w:val="24"/>
    </w:rPr>
  </w:style>
  <w:style w:type="paragraph" w:styleId="Textbubliny">
    <w:name w:val="Balloon Text"/>
    <w:basedOn w:val="Normln"/>
    <w:link w:val="TextbublinyChar"/>
    <w:rsid w:val="005771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71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8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5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wug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A1F5-6C01-453E-9D7B-D03644AD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319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Jirka</dc:creator>
  <cp:keywords/>
  <dc:description/>
  <cp:lastModifiedBy>Jirka</cp:lastModifiedBy>
  <cp:revision>32</cp:revision>
  <cp:lastPrinted>2017-06-07T07:41:00Z</cp:lastPrinted>
  <dcterms:created xsi:type="dcterms:W3CDTF">2018-06-07T07:29:00Z</dcterms:created>
  <dcterms:modified xsi:type="dcterms:W3CDTF">2019-01-02T10:17:00Z</dcterms:modified>
</cp:coreProperties>
</file>